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4380"/>
        <w:gridCol w:w="147"/>
        <w:gridCol w:w="180"/>
        <w:gridCol w:w="3961"/>
        <w:gridCol w:w="480"/>
        <w:gridCol w:w="85"/>
        <w:gridCol w:w="95"/>
      </w:tblGrid>
      <w:tr w:rsidR="00015701" w:rsidTr="005863A1">
        <w:trPr>
          <w:trHeight w:val="3508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34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15701" w:rsidRDefault="00343FB0" w:rsidP="00977477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главного управления по физической культуре и спорту администрации города </w:t>
            </w:r>
            <w:r w:rsidR="0097747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расноярска</w:t>
            </w:r>
          </w:p>
          <w:p w:rsidR="00015701" w:rsidRDefault="00015701">
            <w:pPr>
              <w:rPr>
                <w:sz w:val="28"/>
                <w:szCs w:val="28"/>
              </w:rPr>
            </w:pPr>
          </w:p>
          <w:p w:rsidR="00015701" w:rsidRDefault="0034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В.А. Черноусов</w:t>
            </w:r>
          </w:p>
          <w:p w:rsidR="00015701" w:rsidRDefault="00015701">
            <w:pPr>
              <w:rPr>
                <w:sz w:val="28"/>
                <w:szCs w:val="28"/>
              </w:rPr>
            </w:pPr>
          </w:p>
          <w:p w:rsidR="00015701" w:rsidRDefault="00C834AF" w:rsidP="00163B8A">
            <w:r>
              <w:rPr>
                <w:sz w:val="28"/>
                <w:szCs w:val="28"/>
              </w:rPr>
              <w:t>« _____» ______________ 2021</w:t>
            </w:r>
            <w:r w:rsidR="00343FB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</w:tr>
      <w:tr w:rsidR="00015701" w:rsidTr="005863A1">
        <w:trPr>
          <w:trHeight w:val="399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</w:tr>
      <w:tr w:rsidR="00015701" w:rsidTr="005863A1">
        <w:trPr>
          <w:trHeight w:val="2107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</w:tr>
      <w:tr w:rsidR="00015701" w:rsidTr="005863A1">
        <w:trPr>
          <w:gridAfter w:val="1"/>
          <w:wAfter w:w="95" w:type="dxa"/>
          <w:trHeight w:val="30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01" w:rsidRDefault="00015701"/>
        </w:tc>
      </w:tr>
    </w:tbl>
    <w:p w:rsidR="00015701" w:rsidRDefault="00015701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15701" w:rsidRDefault="00015701">
      <w:pPr>
        <w:rPr>
          <w:b/>
          <w:bCs/>
          <w:sz w:val="22"/>
          <w:szCs w:val="22"/>
        </w:rPr>
      </w:pPr>
    </w:p>
    <w:p w:rsidR="00015701" w:rsidRDefault="00015701">
      <w:pPr>
        <w:rPr>
          <w:b/>
          <w:bCs/>
          <w:sz w:val="22"/>
          <w:szCs w:val="22"/>
        </w:rPr>
      </w:pPr>
    </w:p>
    <w:p w:rsidR="00015701" w:rsidRDefault="00015701">
      <w:pPr>
        <w:rPr>
          <w:b/>
          <w:bCs/>
          <w:sz w:val="22"/>
          <w:szCs w:val="22"/>
        </w:rPr>
      </w:pPr>
    </w:p>
    <w:p w:rsidR="00015701" w:rsidRDefault="00015701">
      <w:pPr>
        <w:rPr>
          <w:b/>
          <w:bCs/>
          <w:sz w:val="22"/>
          <w:szCs w:val="22"/>
        </w:rPr>
      </w:pPr>
    </w:p>
    <w:p w:rsidR="00015701" w:rsidRDefault="00343F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5701" w:rsidRDefault="00343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834AF">
        <w:rPr>
          <w:sz w:val="28"/>
          <w:szCs w:val="28"/>
          <w:lang w:val="en-US"/>
        </w:rPr>
        <w:t>XXX</w:t>
      </w:r>
      <w:r w:rsidR="00D94B3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Традиционной лыжной гонки на 25 км </w:t>
      </w:r>
    </w:p>
    <w:p w:rsidR="00015701" w:rsidRDefault="00343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«Преодолей себя» </w:t>
      </w: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jc w:val="center"/>
        <w:rPr>
          <w:sz w:val="28"/>
          <w:szCs w:val="28"/>
        </w:rPr>
      </w:pPr>
    </w:p>
    <w:p w:rsidR="00015701" w:rsidRDefault="00015701">
      <w:pPr>
        <w:rPr>
          <w:sz w:val="28"/>
          <w:szCs w:val="28"/>
        </w:rPr>
      </w:pPr>
    </w:p>
    <w:p w:rsidR="00015701" w:rsidRDefault="00015701">
      <w:pPr>
        <w:rPr>
          <w:sz w:val="28"/>
          <w:szCs w:val="28"/>
        </w:rPr>
      </w:pPr>
    </w:p>
    <w:p w:rsidR="00015701" w:rsidRDefault="00015701">
      <w:pPr>
        <w:rPr>
          <w:sz w:val="28"/>
          <w:szCs w:val="28"/>
        </w:rPr>
      </w:pPr>
    </w:p>
    <w:p w:rsidR="00015701" w:rsidRDefault="00015701">
      <w:pPr>
        <w:rPr>
          <w:sz w:val="28"/>
          <w:szCs w:val="28"/>
        </w:rPr>
      </w:pPr>
    </w:p>
    <w:p w:rsidR="00015701" w:rsidRDefault="00015701">
      <w:pPr>
        <w:rPr>
          <w:sz w:val="28"/>
          <w:szCs w:val="28"/>
        </w:rPr>
      </w:pPr>
    </w:p>
    <w:p w:rsidR="00015701" w:rsidRDefault="00015701">
      <w:pPr>
        <w:rPr>
          <w:sz w:val="28"/>
          <w:szCs w:val="28"/>
        </w:rPr>
      </w:pPr>
    </w:p>
    <w:p w:rsidR="00015701" w:rsidRDefault="00343FB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015701" w:rsidRDefault="00C834A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343FB0">
        <w:rPr>
          <w:sz w:val="28"/>
          <w:szCs w:val="28"/>
        </w:rPr>
        <w:t xml:space="preserve"> год </w:t>
      </w:r>
    </w:p>
    <w:p w:rsidR="00015701" w:rsidRDefault="00343FB0">
      <w:pPr>
        <w:pStyle w:val="a7"/>
        <w:ind w:left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015701" w:rsidRDefault="00343FB0" w:rsidP="00977477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015701" w:rsidRDefault="00C834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XXX</w:t>
      </w:r>
      <w:r w:rsidR="00D94B36">
        <w:rPr>
          <w:sz w:val="28"/>
          <w:szCs w:val="28"/>
          <w:lang w:val="en-US"/>
        </w:rPr>
        <w:t>I</w:t>
      </w:r>
      <w:r w:rsidR="00343FB0">
        <w:rPr>
          <w:sz w:val="28"/>
          <w:szCs w:val="28"/>
          <w:lang w:val="en-US"/>
        </w:rPr>
        <w:t>V</w:t>
      </w:r>
      <w:r w:rsidR="00343FB0">
        <w:rPr>
          <w:sz w:val="28"/>
          <w:szCs w:val="28"/>
        </w:rPr>
        <w:t xml:space="preserve"> Традиционная лыжная гонка на 25 км «Преодолей себя» (далее – </w:t>
      </w:r>
      <w:r w:rsidR="009910CB">
        <w:rPr>
          <w:sz w:val="28"/>
          <w:szCs w:val="28"/>
        </w:rPr>
        <w:t>с</w:t>
      </w:r>
      <w:r w:rsidR="00343FB0">
        <w:rPr>
          <w:sz w:val="28"/>
          <w:szCs w:val="28"/>
        </w:rPr>
        <w:t>оревнования) проводится с целью популяризации и развития лыжного спорта в городе Красноярске.</w:t>
      </w:r>
      <w:proofErr w:type="gramEnd"/>
    </w:p>
    <w:p w:rsidR="00015701" w:rsidRDefault="00343FB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следующие задачи:</w:t>
      </w:r>
    </w:p>
    <w:p w:rsidR="00015701" w:rsidRDefault="00343FB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лыжного спорта как наиболее массовой и доступной формы укрепления здоровья и физического развития среди спортсменов и любителей;</w:t>
      </w:r>
    </w:p>
    <w:p w:rsidR="00015701" w:rsidRDefault="00343FB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коллективов предприятий и учебных заведений города по массовому привлечению населения к занятиям бегом на лыжах;</w:t>
      </w:r>
    </w:p>
    <w:p w:rsidR="00DE3036" w:rsidRDefault="00DE303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приурочено к празднованию годовщины Всемирной зимней универсиады 2019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расноярске</w:t>
      </w:r>
      <w:proofErr w:type="spellEnd"/>
      <w:r>
        <w:rPr>
          <w:sz w:val="28"/>
          <w:szCs w:val="28"/>
        </w:rPr>
        <w:t>;</w:t>
      </w:r>
    </w:p>
    <w:p w:rsidR="00DE3036" w:rsidRPr="00DE3036" w:rsidRDefault="00343FB0" w:rsidP="00DE303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015701" w:rsidRDefault="00343FB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спортсменов.</w:t>
      </w:r>
    </w:p>
    <w:p w:rsidR="00015701" w:rsidRDefault="0034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</w:t>
      </w:r>
      <w:r w:rsidR="00C834AF">
        <w:rPr>
          <w:sz w:val="28"/>
          <w:szCs w:val="28"/>
        </w:rPr>
        <w:t>иятий города Красноярска на 2021</w:t>
      </w:r>
      <w:r>
        <w:rPr>
          <w:sz w:val="28"/>
          <w:szCs w:val="28"/>
        </w:rPr>
        <w:t xml:space="preserve"> год, утвержденным приказом главного управления по физической к</w:t>
      </w:r>
      <w:r w:rsidR="00C834AF">
        <w:rPr>
          <w:sz w:val="28"/>
          <w:szCs w:val="28"/>
        </w:rPr>
        <w:t>ультуре и</w:t>
      </w:r>
      <w:r>
        <w:rPr>
          <w:sz w:val="28"/>
          <w:szCs w:val="28"/>
        </w:rPr>
        <w:t xml:space="preserve"> спорту администрации города Красноярска от </w:t>
      </w:r>
      <w:r w:rsidR="00C834AF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C834A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834AF">
        <w:rPr>
          <w:sz w:val="28"/>
          <w:szCs w:val="28"/>
        </w:rPr>
        <w:t>209</w:t>
      </w:r>
      <w:r>
        <w:rPr>
          <w:sz w:val="28"/>
          <w:szCs w:val="28"/>
        </w:rPr>
        <w:t xml:space="preserve"> (далее – календарный план) и Всероссийским реестром видов спорта.</w:t>
      </w:r>
    </w:p>
    <w:p w:rsidR="00015701" w:rsidRDefault="0034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основании действующих правил по «Лыжным гонкам».</w:t>
      </w:r>
    </w:p>
    <w:p w:rsidR="00015701" w:rsidRPr="007D49BE" w:rsidRDefault="00015701" w:rsidP="007B2CEB">
      <w:pPr>
        <w:jc w:val="both"/>
        <w:rPr>
          <w:sz w:val="28"/>
          <w:szCs w:val="28"/>
        </w:rPr>
      </w:pPr>
    </w:p>
    <w:p w:rsidR="00015701" w:rsidRDefault="00343FB0" w:rsidP="00977477">
      <w:pPr>
        <w:pStyle w:val="a7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015701" w:rsidRDefault="0034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осуществляют главное уп</w:t>
      </w:r>
      <w:r w:rsidR="00C834AF">
        <w:rPr>
          <w:sz w:val="28"/>
          <w:szCs w:val="28"/>
        </w:rPr>
        <w:t>равление по физической культуре и</w:t>
      </w:r>
      <w:r>
        <w:rPr>
          <w:sz w:val="28"/>
          <w:szCs w:val="28"/>
        </w:rPr>
        <w:t xml:space="preserve"> спорту администрации города Красноярска. </w:t>
      </w:r>
    </w:p>
    <w:p w:rsidR="00015701" w:rsidRDefault="0034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муниципальное автономное учреждение «Центр спортивных клубов» (далее –</w:t>
      </w:r>
      <w:r w:rsidR="007B2CEB">
        <w:rPr>
          <w:sz w:val="28"/>
          <w:szCs w:val="28"/>
        </w:rPr>
        <w:t xml:space="preserve"> МАУ «ЦСК») и судейскую бригаду.</w:t>
      </w:r>
      <w:r>
        <w:rPr>
          <w:sz w:val="28"/>
          <w:szCs w:val="28"/>
        </w:rPr>
        <w:t xml:space="preserve"> </w:t>
      </w:r>
    </w:p>
    <w:p w:rsidR="00015701" w:rsidRPr="006B3A73" w:rsidRDefault="00343FB0">
      <w:pPr>
        <w:ind w:firstLine="709"/>
        <w:jc w:val="both"/>
        <w:rPr>
          <w:sz w:val="28"/>
          <w:szCs w:val="28"/>
          <w:shd w:val="clear" w:color="auto" w:fill="FFFFFF"/>
        </w:rPr>
      </w:pPr>
      <w:r w:rsidRPr="006B3A73">
        <w:rPr>
          <w:sz w:val="28"/>
          <w:szCs w:val="28"/>
          <w:shd w:val="clear" w:color="auto" w:fill="FFFFFF"/>
        </w:rPr>
        <w:t xml:space="preserve">Главный судья соревнований – </w:t>
      </w:r>
      <w:proofErr w:type="spellStart"/>
      <w:r w:rsidRPr="006B3A73">
        <w:rPr>
          <w:sz w:val="28"/>
          <w:szCs w:val="28"/>
          <w:shd w:val="clear" w:color="auto" w:fill="FFFFFF"/>
        </w:rPr>
        <w:t>Трегубов</w:t>
      </w:r>
      <w:proofErr w:type="spellEnd"/>
      <w:r w:rsidRPr="006B3A73">
        <w:rPr>
          <w:sz w:val="28"/>
          <w:szCs w:val="28"/>
          <w:shd w:val="clear" w:color="auto" w:fill="FFFFFF"/>
        </w:rPr>
        <w:t xml:space="preserve"> Н</w:t>
      </w:r>
      <w:r w:rsidR="00977477">
        <w:rPr>
          <w:sz w:val="28"/>
          <w:szCs w:val="28"/>
          <w:shd w:val="clear" w:color="auto" w:fill="FFFFFF"/>
        </w:rPr>
        <w:t xml:space="preserve">иколай </w:t>
      </w:r>
      <w:r w:rsidRPr="006B3A73">
        <w:rPr>
          <w:sz w:val="28"/>
          <w:szCs w:val="28"/>
          <w:shd w:val="clear" w:color="auto" w:fill="FFFFFF"/>
        </w:rPr>
        <w:t>О</w:t>
      </w:r>
      <w:r w:rsidR="00977477">
        <w:rPr>
          <w:sz w:val="28"/>
          <w:szCs w:val="28"/>
          <w:shd w:val="clear" w:color="auto" w:fill="FFFFFF"/>
        </w:rPr>
        <w:t>легович</w:t>
      </w:r>
      <w:r w:rsidRPr="006B3A73">
        <w:rPr>
          <w:sz w:val="28"/>
          <w:szCs w:val="28"/>
          <w:shd w:val="clear" w:color="auto" w:fill="FFFFFF"/>
        </w:rPr>
        <w:t xml:space="preserve"> (г. Красноярск, тел. +7 902 924-99-98).</w:t>
      </w:r>
    </w:p>
    <w:p w:rsidR="00B20811" w:rsidRDefault="00B20811">
      <w:pPr>
        <w:jc w:val="both"/>
        <w:rPr>
          <w:sz w:val="28"/>
          <w:szCs w:val="28"/>
        </w:rPr>
      </w:pPr>
    </w:p>
    <w:p w:rsidR="00015701" w:rsidRDefault="00343FB0" w:rsidP="00977477">
      <w:pPr>
        <w:pStyle w:val="a7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 мероприятия</w:t>
      </w:r>
    </w:p>
    <w:p w:rsidR="00015701" w:rsidRDefault="00343FB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Соревнования проводятся </w:t>
      </w:r>
      <w:r w:rsidR="007B2CEB"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 xml:space="preserve"> </w:t>
      </w:r>
      <w:r w:rsidR="005863A1">
        <w:rPr>
          <w:sz w:val="28"/>
          <w:szCs w:val="28"/>
          <w:shd w:val="clear" w:color="auto" w:fill="FFFFFF"/>
        </w:rPr>
        <w:t>марта</w:t>
      </w:r>
      <w:r w:rsidR="00C834AF">
        <w:rPr>
          <w:sz w:val="28"/>
          <w:szCs w:val="28"/>
          <w:shd w:val="clear" w:color="auto" w:fill="FFFFFF"/>
        </w:rPr>
        <w:t xml:space="preserve"> 2021</w:t>
      </w:r>
      <w:r>
        <w:rPr>
          <w:sz w:val="28"/>
          <w:szCs w:val="28"/>
          <w:shd w:val="clear" w:color="auto" w:fill="FFFFFF"/>
        </w:rPr>
        <w:t xml:space="preserve"> года на многофункциональном спортивном комплексе «Кластер «Радуга» КГАУ «РЦСС» (ул. Елены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Стасовой, 69/л). </w:t>
      </w:r>
    </w:p>
    <w:p w:rsidR="00DE3036" w:rsidRDefault="00DE303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15701" w:rsidRDefault="00343FB0" w:rsidP="00977477">
      <w:pPr>
        <w:pStyle w:val="a7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соревнований</w:t>
      </w:r>
    </w:p>
    <w:p w:rsidR="00977477" w:rsidRPr="00977477" w:rsidRDefault="00977477">
      <w:pPr>
        <w:ind w:firstLine="708"/>
        <w:jc w:val="both"/>
        <w:rPr>
          <w:sz w:val="28"/>
          <w:szCs w:val="28"/>
          <w:u w:val="single"/>
        </w:rPr>
      </w:pPr>
      <w:r w:rsidRPr="00977477">
        <w:rPr>
          <w:sz w:val="28"/>
          <w:szCs w:val="28"/>
          <w:u w:val="single"/>
        </w:rPr>
        <w:t>Гонка на 25 км.</w:t>
      </w:r>
    </w:p>
    <w:p w:rsidR="00015701" w:rsidRDefault="0034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любители лыжного бега всех возрастов </w:t>
      </w:r>
      <w:r w:rsidRPr="007B2CEB">
        <w:rPr>
          <w:sz w:val="28"/>
          <w:szCs w:val="28"/>
        </w:rPr>
        <w:t>старше 18 лет,</w:t>
      </w:r>
      <w:r>
        <w:rPr>
          <w:sz w:val="28"/>
          <w:szCs w:val="28"/>
        </w:rPr>
        <w:t xml:space="preserve"> представляющие различные коллективы или занимающиеся самостоятельно, учащиеся общеобразовательных учреждений, учреждений среднего профессионального образования                       и высших учебных заведений, клубы любителей бега и лыжного спорта.</w:t>
      </w:r>
    </w:p>
    <w:p w:rsidR="00015701" w:rsidRPr="009910CB" w:rsidRDefault="00343FB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Возрастные группы среди мужчин: </w:t>
      </w:r>
      <w:r w:rsidRPr="009910CB">
        <w:rPr>
          <w:sz w:val="28"/>
          <w:szCs w:val="28"/>
        </w:rPr>
        <w:t>18 – 24 лет, 25 – 29 лет, 30 – 34 года, 35 – 39 лет, 40 – 44 года, 45 – 49 лет, 50 – 54  года, 55 – 59 лет, 60 – 64 года, 65 – 69 лет, 70 – 74 года, 75 лет и старше.</w:t>
      </w:r>
    </w:p>
    <w:p w:rsidR="00015701" w:rsidRDefault="00343FB0">
      <w:pPr>
        <w:ind w:firstLine="851"/>
        <w:rPr>
          <w:sz w:val="28"/>
          <w:szCs w:val="28"/>
        </w:rPr>
      </w:pPr>
      <w:r w:rsidRPr="009910CB">
        <w:rPr>
          <w:sz w:val="28"/>
          <w:szCs w:val="28"/>
        </w:rPr>
        <w:t>Возрастные группы среди женщин: 18 – 29 лет, 30 – 39 лет, 40 – 49 лет, 50 – 59 лет, 60 – 69 лет, 70 лет и старше.</w:t>
      </w:r>
    </w:p>
    <w:p w:rsidR="008D463D" w:rsidRDefault="008D463D" w:rsidP="00991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которые прошли процедуру регистрации и оплатили стартовый взнос </w:t>
      </w:r>
      <w:r w:rsidR="00977477">
        <w:rPr>
          <w:sz w:val="28"/>
          <w:szCs w:val="28"/>
        </w:rPr>
        <w:t>т</w:t>
      </w:r>
      <w:r w:rsidR="009910CB">
        <w:rPr>
          <w:sz w:val="28"/>
          <w:szCs w:val="28"/>
        </w:rPr>
        <w:t xml:space="preserve">радиционной лыжной гонки на 25 км «Преодолей себя» </w:t>
      </w:r>
      <w:r w:rsidR="00977477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</w:t>
      </w:r>
      <w:r w:rsidR="00977477">
        <w:rPr>
          <w:sz w:val="28"/>
          <w:szCs w:val="28"/>
        </w:rPr>
        <w:t>у</w:t>
      </w:r>
      <w:r>
        <w:rPr>
          <w:sz w:val="28"/>
          <w:szCs w:val="28"/>
        </w:rPr>
        <w:t>, допускаются к участию на основании уже пройденной регистрации.</w:t>
      </w:r>
    </w:p>
    <w:p w:rsidR="007D49BE" w:rsidRDefault="007D49BE" w:rsidP="007D49B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Лимит участников на дистанции 25 км – 200 человек.</w:t>
      </w:r>
    </w:p>
    <w:p w:rsidR="007D49BE" w:rsidRPr="007D49BE" w:rsidRDefault="007D49BE" w:rsidP="009910CB">
      <w:pPr>
        <w:ind w:firstLine="708"/>
        <w:jc w:val="both"/>
        <w:rPr>
          <w:sz w:val="28"/>
          <w:szCs w:val="28"/>
          <w:u w:val="single"/>
        </w:rPr>
      </w:pPr>
      <w:r w:rsidRPr="007D49BE">
        <w:rPr>
          <w:sz w:val="28"/>
          <w:szCs w:val="28"/>
          <w:u w:val="single"/>
        </w:rPr>
        <w:t>Спринт (100 м):</w:t>
      </w:r>
    </w:p>
    <w:p w:rsidR="007D49BE" w:rsidRDefault="00C62864" w:rsidP="007D4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спринте (100 м) допускаются муж</w:t>
      </w:r>
      <w:r w:rsidR="007D49BE">
        <w:rPr>
          <w:sz w:val="28"/>
          <w:szCs w:val="28"/>
        </w:rPr>
        <w:t xml:space="preserve">чины </w:t>
      </w:r>
      <w:r w:rsidR="009A2173">
        <w:rPr>
          <w:sz w:val="28"/>
          <w:szCs w:val="28"/>
        </w:rPr>
        <w:t xml:space="preserve">и женщины </w:t>
      </w:r>
      <w:r w:rsidR="009A2173">
        <w:rPr>
          <w:sz w:val="28"/>
          <w:szCs w:val="28"/>
        </w:rPr>
        <w:br/>
      </w:r>
      <w:bookmarkStart w:id="0" w:name="_GoBack"/>
      <w:bookmarkEnd w:id="0"/>
      <w:r w:rsidR="007D49BE">
        <w:rPr>
          <w:sz w:val="28"/>
          <w:szCs w:val="28"/>
        </w:rPr>
        <w:t>в возрасте 16 лет и старше,</w:t>
      </w:r>
      <w:r w:rsidR="007D49BE" w:rsidRPr="007D49BE">
        <w:rPr>
          <w:sz w:val="28"/>
          <w:szCs w:val="28"/>
        </w:rPr>
        <w:t xml:space="preserve"> </w:t>
      </w:r>
      <w:r w:rsidR="007D49BE">
        <w:rPr>
          <w:sz w:val="28"/>
          <w:szCs w:val="28"/>
        </w:rPr>
        <w:t>представляющие различные коллективы или занимающиеся самостоятельно, учащиеся общеобразовательных учреждений, учреждений среднего профессионального образования и высших учебных заведений, клубы любителей бега и лыжного спорта.</w:t>
      </w:r>
    </w:p>
    <w:p w:rsidR="007D49BE" w:rsidRPr="007D49BE" w:rsidRDefault="007D49BE" w:rsidP="007D49BE">
      <w:pPr>
        <w:ind w:firstLine="708"/>
        <w:jc w:val="both"/>
        <w:rPr>
          <w:b/>
          <w:sz w:val="28"/>
          <w:szCs w:val="28"/>
        </w:rPr>
      </w:pPr>
      <w:r w:rsidRPr="007D49BE">
        <w:rPr>
          <w:b/>
          <w:sz w:val="28"/>
          <w:szCs w:val="28"/>
        </w:rPr>
        <w:t>Участник допускается на старт, только при наличии медицинского допуска.</w:t>
      </w:r>
    </w:p>
    <w:p w:rsidR="007D49BE" w:rsidRPr="007D49BE" w:rsidRDefault="007D49BE" w:rsidP="007D49BE">
      <w:pPr>
        <w:ind w:firstLine="708"/>
        <w:jc w:val="both"/>
        <w:rPr>
          <w:sz w:val="28"/>
          <w:szCs w:val="28"/>
        </w:rPr>
      </w:pPr>
    </w:p>
    <w:p w:rsidR="00015701" w:rsidRPr="007D49BE" w:rsidRDefault="00343FB0" w:rsidP="00977477">
      <w:pPr>
        <w:pStyle w:val="a7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7D49BE">
        <w:rPr>
          <w:b/>
          <w:bCs/>
          <w:sz w:val="28"/>
          <w:szCs w:val="28"/>
        </w:rPr>
        <w:t>Программа мероприятия</w:t>
      </w:r>
    </w:p>
    <w:p w:rsidR="00015701" w:rsidRDefault="002A111B">
      <w:pPr>
        <w:ind w:firstLine="709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06</w:t>
      </w:r>
      <w:r w:rsidR="00343FB0">
        <w:rPr>
          <w:sz w:val="28"/>
          <w:szCs w:val="28"/>
          <w:u w:val="single"/>
          <w:shd w:val="clear" w:color="auto" w:fill="FFFFFF"/>
        </w:rPr>
        <w:t xml:space="preserve"> </w:t>
      </w:r>
      <w:r w:rsidR="009910CB">
        <w:rPr>
          <w:sz w:val="28"/>
          <w:szCs w:val="28"/>
          <w:u w:val="single"/>
          <w:shd w:val="clear" w:color="auto" w:fill="FFFFFF"/>
        </w:rPr>
        <w:t xml:space="preserve">марта </w:t>
      </w:r>
      <w:r w:rsidR="00343FB0">
        <w:rPr>
          <w:sz w:val="28"/>
          <w:szCs w:val="28"/>
          <w:u w:val="single"/>
          <w:shd w:val="clear" w:color="auto" w:fill="FFFFFF"/>
        </w:rPr>
        <w:t>202</w:t>
      </w:r>
      <w:r w:rsidR="00C834AF">
        <w:rPr>
          <w:sz w:val="28"/>
          <w:szCs w:val="28"/>
          <w:u w:val="single"/>
          <w:shd w:val="clear" w:color="auto" w:fill="FFFFFF"/>
        </w:rPr>
        <w:t>1</w:t>
      </w:r>
      <w:r w:rsidR="00343FB0">
        <w:rPr>
          <w:sz w:val="28"/>
          <w:szCs w:val="28"/>
          <w:u w:val="single"/>
          <w:shd w:val="clear" w:color="auto" w:fill="FFFFFF"/>
        </w:rPr>
        <w:t xml:space="preserve"> года:</w:t>
      </w:r>
    </w:p>
    <w:p w:rsidR="00015701" w:rsidRDefault="00343F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shd w:val="clear" w:color="auto" w:fill="FFFFFF"/>
        </w:rPr>
        <w:t>10.00-20.00 – выдача стартовых номеров на дистанцию 25 км в магазине «</w:t>
      </w:r>
      <w:proofErr w:type="spellStart"/>
      <w:r>
        <w:rPr>
          <w:sz w:val="28"/>
          <w:szCs w:val="28"/>
          <w:shd w:val="clear" w:color="auto" w:fill="FFFFFF"/>
        </w:rPr>
        <w:t>Triatleta</w:t>
      </w:r>
      <w:proofErr w:type="spellEnd"/>
      <w:r>
        <w:rPr>
          <w:sz w:val="28"/>
          <w:szCs w:val="28"/>
          <w:shd w:val="clear" w:color="auto" w:fill="FFFFFF"/>
        </w:rPr>
        <w:t>» (пр.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Мира, 7</w:t>
      </w:r>
      <w:r w:rsidR="00977477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>г, вход с ул. Каратанова);</w:t>
      </w:r>
      <w:proofErr w:type="gramEnd"/>
    </w:p>
    <w:p w:rsidR="00015701" w:rsidRDefault="002A111B">
      <w:pPr>
        <w:ind w:firstLine="709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07</w:t>
      </w:r>
      <w:r w:rsidR="00343FB0">
        <w:rPr>
          <w:sz w:val="28"/>
          <w:szCs w:val="28"/>
          <w:u w:val="single"/>
          <w:shd w:val="clear" w:color="auto" w:fill="FFFFFF"/>
        </w:rPr>
        <w:t xml:space="preserve"> </w:t>
      </w:r>
      <w:r w:rsidR="009910CB">
        <w:rPr>
          <w:sz w:val="28"/>
          <w:szCs w:val="28"/>
          <w:u w:val="single"/>
          <w:shd w:val="clear" w:color="auto" w:fill="FFFFFF"/>
        </w:rPr>
        <w:t>марта</w:t>
      </w:r>
      <w:r w:rsidR="00343FB0">
        <w:rPr>
          <w:sz w:val="28"/>
          <w:szCs w:val="28"/>
          <w:u w:val="single"/>
          <w:shd w:val="clear" w:color="auto" w:fill="FFFFFF"/>
        </w:rPr>
        <w:t xml:space="preserve"> 202</w:t>
      </w:r>
      <w:r w:rsidR="00C834AF">
        <w:rPr>
          <w:sz w:val="28"/>
          <w:szCs w:val="28"/>
          <w:u w:val="single"/>
          <w:shd w:val="clear" w:color="auto" w:fill="FFFFFF"/>
        </w:rPr>
        <w:t>1</w:t>
      </w:r>
      <w:r w:rsidR="00343FB0">
        <w:rPr>
          <w:sz w:val="28"/>
          <w:szCs w:val="28"/>
          <w:u w:val="single"/>
          <w:shd w:val="clear" w:color="auto" w:fill="FFFFFF"/>
        </w:rPr>
        <w:t xml:space="preserve"> года:</w:t>
      </w:r>
    </w:p>
    <w:p w:rsidR="00015701" w:rsidRPr="00A66196" w:rsidRDefault="00343FB0">
      <w:pPr>
        <w:ind w:firstLine="709"/>
        <w:jc w:val="both"/>
        <w:rPr>
          <w:sz w:val="28"/>
          <w:szCs w:val="28"/>
          <w:shd w:val="clear" w:color="auto" w:fill="FFFFFF"/>
        </w:rPr>
      </w:pPr>
      <w:r w:rsidRPr="006B3A73">
        <w:rPr>
          <w:sz w:val="28"/>
          <w:szCs w:val="28"/>
          <w:shd w:val="clear" w:color="auto" w:fill="FFFFFF"/>
        </w:rPr>
        <w:t>1</w:t>
      </w:r>
      <w:r w:rsidR="000D2356" w:rsidRPr="006B3A73">
        <w:rPr>
          <w:sz w:val="28"/>
          <w:szCs w:val="28"/>
          <w:shd w:val="clear" w:color="auto" w:fill="FFFFFF"/>
        </w:rPr>
        <w:t>8.00-18</w:t>
      </w:r>
      <w:r w:rsidRPr="006B3A73">
        <w:rPr>
          <w:sz w:val="28"/>
          <w:szCs w:val="28"/>
          <w:shd w:val="clear" w:color="auto" w:fill="FFFFFF"/>
        </w:rPr>
        <w:t>.50 – выдача стартовых пакетов участникам</w:t>
      </w:r>
      <w:r w:rsidR="00C62864">
        <w:rPr>
          <w:sz w:val="28"/>
          <w:szCs w:val="28"/>
          <w:shd w:val="clear" w:color="auto" w:fill="FFFFFF"/>
        </w:rPr>
        <w:t xml:space="preserve"> гонки на 25 км</w:t>
      </w:r>
      <w:r w:rsidRPr="006B3A73">
        <w:rPr>
          <w:sz w:val="28"/>
          <w:szCs w:val="28"/>
          <w:shd w:val="clear" w:color="auto" w:fill="FFFFFF"/>
        </w:rPr>
        <w:t xml:space="preserve">, прошедшим предварительную регистрацию на </w:t>
      </w:r>
      <w:proofErr w:type="gramStart"/>
      <w:r w:rsidRPr="006B3A73">
        <w:rPr>
          <w:sz w:val="28"/>
          <w:szCs w:val="28"/>
          <w:shd w:val="clear" w:color="auto" w:fill="FFFFFF"/>
        </w:rPr>
        <w:t>МСК</w:t>
      </w:r>
      <w:proofErr w:type="gramEnd"/>
      <w:r w:rsidRPr="006B3A73">
        <w:rPr>
          <w:sz w:val="28"/>
          <w:szCs w:val="28"/>
          <w:shd w:val="clear" w:color="auto" w:fill="FFFFFF"/>
        </w:rPr>
        <w:t xml:space="preserve"> «Радуга»;</w:t>
      </w:r>
    </w:p>
    <w:p w:rsidR="00A66196" w:rsidRDefault="00A66196" w:rsidP="00A66196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Pr="00C6286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Pr="00C62864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-18.50 – начало соревнований по спринту (100 м);</w:t>
      </w:r>
    </w:p>
    <w:p w:rsidR="008B3D30" w:rsidRPr="00A66196" w:rsidRDefault="008B3D30" w:rsidP="00A66196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18:50 – торжественное открытие соревнований;</w:t>
      </w:r>
    </w:p>
    <w:p w:rsidR="00015701" w:rsidRDefault="00343FB0">
      <w:pPr>
        <w:ind w:firstLine="709"/>
        <w:rPr>
          <w:sz w:val="28"/>
          <w:szCs w:val="28"/>
          <w:shd w:val="clear" w:color="auto" w:fill="FFFFFF"/>
        </w:rPr>
      </w:pPr>
      <w:r w:rsidRPr="006B3A73">
        <w:rPr>
          <w:sz w:val="28"/>
          <w:szCs w:val="28"/>
          <w:shd w:val="clear" w:color="auto" w:fill="FFFFFF"/>
        </w:rPr>
        <w:t>1</w:t>
      </w:r>
      <w:r w:rsidR="000D2356" w:rsidRPr="006B3A73">
        <w:rPr>
          <w:sz w:val="28"/>
          <w:szCs w:val="28"/>
          <w:shd w:val="clear" w:color="auto" w:fill="FFFFFF"/>
        </w:rPr>
        <w:t>9</w:t>
      </w:r>
      <w:r w:rsidRPr="006B3A73">
        <w:rPr>
          <w:sz w:val="28"/>
          <w:szCs w:val="28"/>
          <w:shd w:val="clear" w:color="auto" w:fill="FFFFFF"/>
        </w:rPr>
        <w:t xml:space="preserve">.00 – старт </w:t>
      </w:r>
      <w:r w:rsidR="00A66196">
        <w:rPr>
          <w:sz w:val="28"/>
          <w:szCs w:val="28"/>
          <w:shd w:val="clear" w:color="auto" w:fill="FFFFFF"/>
        </w:rPr>
        <w:t>гонки на 25 км</w:t>
      </w:r>
      <w:r w:rsidRPr="006B3A73">
        <w:rPr>
          <w:sz w:val="28"/>
          <w:szCs w:val="28"/>
          <w:shd w:val="clear" w:color="auto" w:fill="FFFFFF"/>
        </w:rPr>
        <w:t>;</w:t>
      </w:r>
    </w:p>
    <w:p w:rsidR="003F7058" w:rsidRDefault="003F705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19.10 – продолжение соревнований по спринту (100 м);</w:t>
      </w:r>
    </w:p>
    <w:p w:rsidR="003F7058" w:rsidRPr="00C62864" w:rsidRDefault="003F705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19.30 – церемония награждения в дисциплине спринт (100 м);</w:t>
      </w:r>
    </w:p>
    <w:p w:rsidR="00015701" w:rsidRDefault="001C3589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22</w:t>
      </w:r>
      <w:r w:rsidR="00343FB0" w:rsidRPr="006B3A73">
        <w:rPr>
          <w:sz w:val="28"/>
          <w:szCs w:val="28"/>
          <w:shd w:val="clear" w:color="auto" w:fill="FFFFFF"/>
        </w:rPr>
        <w:t>.15</w:t>
      </w:r>
      <w:r w:rsidR="00343FB0">
        <w:rPr>
          <w:sz w:val="28"/>
          <w:szCs w:val="28"/>
          <w:shd w:val="clear" w:color="auto" w:fill="FFFFFF"/>
        </w:rPr>
        <w:t xml:space="preserve"> – награждение победителей и призеров </w:t>
      </w:r>
      <w:r w:rsidR="003F7058">
        <w:rPr>
          <w:sz w:val="28"/>
          <w:szCs w:val="28"/>
          <w:shd w:val="clear" w:color="auto" w:fill="FFFFFF"/>
        </w:rPr>
        <w:t>в гонке на 25 км</w:t>
      </w:r>
      <w:r w:rsidR="00343FB0">
        <w:rPr>
          <w:sz w:val="28"/>
          <w:szCs w:val="28"/>
          <w:shd w:val="clear" w:color="auto" w:fill="FFFFFF"/>
        </w:rPr>
        <w:t>.</w:t>
      </w:r>
    </w:p>
    <w:p w:rsidR="00C62864" w:rsidRDefault="00C62864" w:rsidP="00C62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Стиль передвижения по дистанции – свободный.</w:t>
      </w:r>
    </w:p>
    <w:p w:rsidR="00C62864" w:rsidRPr="00A66196" w:rsidRDefault="00C62864" w:rsidP="00A66196">
      <w:pPr>
        <w:ind w:firstLine="708"/>
        <w:jc w:val="both"/>
        <w:rPr>
          <w:b/>
          <w:sz w:val="28"/>
          <w:szCs w:val="28"/>
          <w:u w:val="single"/>
        </w:rPr>
      </w:pPr>
      <w:r w:rsidRPr="00A66196">
        <w:rPr>
          <w:b/>
          <w:sz w:val="28"/>
          <w:szCs w:val="28"/>
          <w:u w:val="single"/>
        </w:rPr>
        <w:t>Гонка 25 км:</w:t>
      </w:r>
    </w:p>
    <w:p w:rsidR="00D85013" w:rsidRDefault="00D85013" w:rsidP="00D8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дистанции составляет 25 км.</w:t>
      </w:r>
    </w:p>
    <w:p w:rsidR="00C62864" w:rsidRDefault="00D85013" w:rsidP="00D8501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864">
        <w:rPr>
          <w:sz w:val="28"/>
          <w:szCs w:val="28"/>
        </w:rPr>
        <w:t>контрольное время лыжной гонки – 3 часа 00 минут.</w:t>
      </w:r>
    </w:p>
    <w:p w:rsidR="00C62864" w:rsidRDefault="00C62864" w:rsidP="00C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победитель, отдельно среди мужчин и женщин, определяется по лучшему техническому результату.</w:t>
      </w:r>
    </w:p>
    <w:p w:rsidR="00C62864" w:rsidRDefault="00C62864" w:rsidP="00C62864">
      <w:pPr>
        <w:pStyle w:val="a9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отдельно среди мужчин и женщин определяются по лучшим техническим результатам, показанным участниками в своих  возрастных  группах.</w:t>
      </w:r>
    </w:p>
    <w:p w:rsidR="00C62864" w:rsidRDefault="00C62864" w:rsidP="00C62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лыжной гонки при получении приза обязаны представить документ, подтверждающий возраст и личность участника в главную судейскую коллегию.</w:t>
      </w:r>
    </w:p>
    <w:p w:rsidR="00FB127E" w:rsidRDefault="00FB127E" w:rsidP="00C62864">
      <w:pPr>
        <w:ind w:firstLine="708"/>
        <w:jc w:val="both"/>
        <w:rPr>
          <w:b/>
          <w:sz w:val="28"/>
          <w:szCs w:val="28"/>
          <w:u w:val="single"/>
        </w:rPr>
      </w:pPr>
    </w:p>
    <w:p w:rsidR="008B3D30" w:rsidRDefault="008B3D30" w:rsidP="00C62864">
      <w:pPr>
        <w:ind w:firstLine="708"/>
        <w:jc w:val="both"/>
        <w:rPr>
          <w:b/>
          <w:sz w:val="28"/>
          <w:szCs w:val="28"/>
          <w:u w:val="single"/>
        </w:rPr>
      </w:pPr>
    </w:p>
    <w:p w:rsidR="008B3D30" w:rsidRDefault="008B3D30" w:rsidP="00C62864">
      <w:pPr>
        <w:ind w:firstLine="708"/>
        <w:jc w:val="both"/>
        <w:rPr>
          <w:b/>
          <w:sz w:val="28"/>
          <w:szCs w:val="28"/>
          <w:u w:val="single"/>
        </w:rPr>
      </w:pPr>
    </w:p>
    <w:p w:rsidR="003F7058" w:rsidRPr="00A66196" w:rsidRDefault="003F7058" w:rsidP="00C62864">
      <w:pPr>
        <w:ind w:firstLine="708"/>
        <w:jc w:val="both"/>
        <w:rPr>
          <w:b/>
          <w:sz w:val="28"/>
          <w:szCs w:val="28"/>
          <w:u w:val="single"/>
        </w:rPr>
      </w:pPr>
      <w:r w:rsidRPr="00A66196">
        <w:rPr>
          <w:b/>
          <w:sz w:val="28"/>
          <w:szCs w:val="28"/>
          <w:u w:val="single"/>
        </w:rPr>
        <w:lastRenderedPageBreak/>
        <w:t>Спринт (100 м):</w:t>
      </w:r>
    </w:p>
    <w:p w:rsidR="003F7058" w:rsidRPr="003F7058" w:rsidRDefault="007D49BE" w:rsidP="00C62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 забегов утверждается на заседании ГСК</w:t>
      </w:r>
      <w:r w:rsidR="00B35861">
        <w:rPr>
          <w:sz w:val="28"/>
          <w:szCs w:val="28"/>
        </w:rPr>
        <w:t xml:space="preserve"> непосредственно в день мероприятия</w:t>
      </w:r>
      <w:r w:rsidR="00A66196">
        <w:rPr>
          <w:sz w:val="28"/>
          <w:szCs w:val="28"/>
        </w:rPr>
        <w:t xml:space="preserve"> в зависимости от количества заявленных участников</w:t>
      </w:r>
      <w:r w:rsidR="00B35861">
        <w:rPr>
          <w:sz w:val="28"/>
          <w:szCs w:val="28"/>
        </w:rPr>
        <w:t xml:space="preserve">.  </w:t>
      </w:r>
    </w:p>
    <w:p w:rsidR="00B35861" w:rsidRDefault="00B35861">
      <w:pPr>
        <w:ind w:firstLine="709"/>
        <w:rPr>
          <w:sz w:val="28"/>
          <w:szCs w:val="28"/>
          <w:shd w:val="clear" w:color="auto" w:fill="FFFFFF"/>
        </w:rPr>
      </w:pPr>
    </w:p>
    <w:p w:rsidR="00015701" w:rsidRDefault="00343FB0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B35861" w:rsidRPr="00B35861" w:rsidRDefault="00B35861" w:rsidP="009910CB">
      <w:pPr>
        <w:ind w:firstLine="708"/>
        <w:jc w:val="both"/>
        <w:rPr>
          <w:sz w:val="28"/>
          <w:szCs w:val="28"/>
          <w:u w:val="single"/>
        </w:rPr>
      </w:pPr>
      <w:r w:rsidRPr="00B35861">
        <w:rPr>
          <w:sz w:val="28"/>
          <w:szCs w:val="28"/>
          <w:u w:val="single"/>
        </w:rPr>
        <w:t>Гонка на 25 км:</w:t>
      </w:r>
    </w:p>
    <w:p w:rsidR="00015701" w:rsidRPr="009910CB" w:rsidRDefault="00343FB0" w:rsidP="009910CB">
      <w:pPr>
        <w:ind w:firstLine="708"/>
        <w:jc w:val="both"/>
        <w:rPr>
          <w:sz w:val="28"/>
          <w:szCs w:val="28"/>
        </w:rPr>
      </w:pPr>
      <w:r w:rsidRPr="009910CB">
        <w:rPr>
          <w:sz w:val="28"/>
          <w:szCs w:val="28"/>
        </w:rPr>
        <w:t xml:space="preserve">Все участники </w:t>
      </w:r>
      <w:r w:rsidR="00B35861">
        <w:rPr>
          <w:sz w:val="28"/>
          <w:szCs w:val="28"/>
        </w:rPr>
        <w:t xml:space="preserve">гонки на 25 км </w:t>
      </w:r>
      <w:r w:rsidR="002F548E" w:rsidRPr="009910CB">
        <w:rPr>
          <w:sz w:val="28"/>
          <w:szCs w:val="28"/>
        </w:rPr>
        <w:t>получают сувенирную медаль.</w:t>
      </w:r>
    </w:p>
    <w:p w:rsidR="00015701" w:rsidRDefault="0034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победители соревнований, отдельно среди мужчин и женщин, награждаются подарочными сертификатами, но в своей возрастной группе не награждаются.</w:t>
      </w:r>
    </w:p>
    <w:p w:rsidR="00015701" w:rsidRDefault="00343FB0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Победители и призеры в возрастных группах, отдельно среди мужчин и женщин, награждаются подарочными сертификатами, медалями и грамотами соответствующих степеней главного упр</w:t>
      </w:r>
      <w:r w:rsidR="00F07D12">
        <w:rPr>
          <w:spacing w:val="-4"/>
          <w:sz w:val="28"/>
          <w:szCs w:val="28"/>
        </w:rPr>
        <w:t xml:space="preserve">авления по физической культуре и </w:t>
      </w:r>
      <w:r>
        <w:rPr>
          <w:spacing w:val="-4"/>
          <w:sz w:val="28"/>
          <w:szCs w:val="28"/>
        </w:rPr>
        <w:t>спорту администрации города Красноярска.</w:t>
      </w:r>
    </w:p>
    <w:p w:rsidR="00015701" w:rsidRPr="00B35861" w:rsidRDefault="00343FB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Награждение за 1-3 место производится в</w:t>
      </w:r>
      <w:r>
        <w:rPr>
          <w:spacing w:val="-4"/>
          <w:sz w:val="28"/>
          <w:szCs w:val="28"/>
        </w:rPr>
        <w:t xml:space="preserve"> возрастных группах</w:t>
      </w:r>
      <w:r>
        <w:rPr>
          <w:sz w:val="28"/>
          <w:szCs w:val="28"/>
        </w:rPr>
        <w:t xml:space="preserve">, количество участников в которых не менее 4 человек, если участников </w:t>
      </w:r>
      <w:r w:rsidRPr="00B35861">
        <w:rPr>
          <w:sz w:val="28"/>
          <w:szCs w:val="28"/>
        </w:rPr>
        <w:t>меньше 4, то награждается только 1 место.</w:t>
      </w:r>
      <w:r w:rsidRPr="00B35861">
        <w:rPr>
          <w:sz w:val="28"/>
          <w:szCs w:val="28"/>
          <w:u w:val="single"/>
        </w:rPr>
        <w:t xml:space="preserve"> </w:t>
      </w:r>
    </w:p>
    <w:p w:rsidR="00B35861" w:rsidRDefault="00B35861">
      <w:pPr>
        <w:ind w:firstLine="709"/>
        <w:jc w:val="both"/>
        <w:rPr>
          <w:sz w:val="28"/>
          <w:szCs w:val="28"/>
          <w:u w:val="single"/>
        </w:rPr>
      </w:pPr>
      <w:r w:rsidRPr="00B35861">
        <w:rPr>
          <w:sz w:val="28"/>
          <w:szCs w:val="28"/>
          <w:u w:val="single"/>
        </w:rPr>
        <w:t>Спринт (100 м):</w:t>
      </w:r>
    </w:p>
    <w:p w:rsidR="00B35861" w:rsidRPr="00B35861" w:rsidRDefault="00B35861">
      <w:pPr>
        <w:ind w:firstLine="709"/>
        <w:jc w:val="both"/>
        <w:rPr>
          <w:sz w:val="28"/>
          <w:szCs w:val="28"/>
        </w:rPr>
      </w:pPr>
      <w:r w:rsidRPr="00B35861">
        <w:rPr>
          <w:sz w:val="28"/>
          <w:szCs w:val="28"/>
        </w:rPr>
        <w:t xml:space="preserve">Победитель и призеры, награждаются </w:t>
      </w:r>
      <w:r>
        <w:rPr>
          <w:spacing w:val="-4"/>
          <w:sz w:val="28"/>
          <w:szCs w:val="28"/>
        </w:rPr>
        <w:t>подарочными сертификатами, медалями и грамотами соответствующих степеней главного управления по физической культуре и спорту администрации города Красноярска.</w:t>
      </w:r>
    </w:p>
    <w:p w:rsidR="00015701" w:rsidRDefault="00015701">
      <w:pPr>
        <w:ind w:firstLine="708"/>
        <w:jc w:val="both"/>
        <w:rPr>
          <w:sz w:val="28"/>
          <w:szCs w:val="28"/>
        </w:rPr>
      </w:pPr>
    </w:p>
    <w:p w:rsidR="00015701" w:rsidRPr="007D49BE" w:rsidRDefault="00343FB0" w:rsidP="00FB127E">
      <w:pPr>
        <w:pStyle w:val="a7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7D49BE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B35861" w:rsidRDefault="00B35861" w:rsidP="00B35861">
      <w:pPr>
        <w:pStyle w:val="msonormalmrcssattr"/>
        <w:spacing w:before="0" w:beforeAutospacing="0" w:after="0" w:afterAutospacing="0" w:line="20" w:lineRule="atLeast"/>
        <w:ind w:firstLineChars="253" w:firstLine="708"/>
        <w:jc w:val="both"/>
      </w:pPr>
      <w:proofErr w:type="gramStart"/>
      <w:r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17.10.1983г.; «Рекомендациями по обеспечению безопасности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профилактике травматизма при занятиях физической культурой и спортом» № 44 от 10.04.1993 г., согласно Приказу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rPr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B35861" w:rsidRDefault="00B35861" w:rsidP="00B35861">
      <w:pPr>
        <w:pStyle w:val="msonormalmrcssattr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 xml:space="preserve"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 </w:t>
      </w:r>
    </w:p>
    <w:p w:rsidR="00B35861" w:rsidRDefault="00B35861" w:rsidP="00B35861">
      <w:pPr>
        <w:pStyle w:val="msonormalmrcssattr"/>
        <w:spacing w:before="0" w:beforeAutospacing="0" w:after="0" w:afterAutospacing="0" w:line="20" w:lineRule="atLeast"/>
        <w:ind w:firstLineChars="253" w:firstLine="708"/>
        <w:jc w:val="both"/>
      </w:pPr>
      <w:proofErr w:type="gramStart"/>
      <w:r>
        <w:rPr>
          <w:sz w:val="28"/>
          <w:szCs w:val="28"/>
        </w:rPr>
        <w:lastRenderedPageBreak/>
        <w:t xml:space="preserve">Соревнования проводятся в соответствии с мерами, направленными на предупреждение и распространение коронавирусной инфекции, на основании регламента </w:t>
      </w:r>
      <w:r>
        <w:rPr>
          <w:sz w:val="28"/>
          <w:szCs w:val="28"/>
          <w:shd w:val="clear" w:color="auto" w:fill="FFFFFF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 и приказом Красспорта №135 от 10.08.2020.</w:t>
      </w:r>
      <w:proofErr w:type="gramEnd"/>
    </w:p>
    <w:p w:rsidR="00B35861" w:rsidRDefault="00B35861" w:rsidP="00B35861">
      <w:pPr>
        <w:pStyle w:val="msonospacingmrcssattr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>Обеспечить следующие превентивные меры:</w:t>
      </w:r>
    </w:p>
    <w:p w:rsidR="00B35861" w:rsidRDefault="00B35861" w:rsidP="00B35861">
      <w:pPr>
        <w:pStyle w:val="msonospacingmrcssattr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 xml:space="preserve">-допускается одновременное нахождение в месте проведения мероприятия не более 200 человек (в расчет численности входят посетители, персонал, представители средств массовой информации,  иные участники); </w:t>
      </w:r>
    </w:p>
    <w:p w:rsidR="00B35861" w:rsidRDefault="00B35861" w:rsidP="00B35861">
      <w:pPr>
        <w:pStyle w:val="msonospacingmrcssattr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>-обязательное соблюдение в соответствующей части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 вирусной инфекции, вызванной 2019-nCoV</w:t>
      </w:r>
    </w:p>
    <w:p w:rsidR="00B35861" w:rsidRDefault="00B35861" w:rsidP="00B35861">
      <w:pPr>
        <w:pStyle w:val="msonormalmrcssattr"/>
        <w:shd w:val="clear" w:color="auto" w:fill="FFFFFF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>- при входе работников и участников в место проведения мероприяти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возможность обработки рук кожными антисептиками, предназначенными для этих целей;</w:t>
      </w:r>
    </w:p>
    <w:p w:rsidR="00B35861" w:rsidRDefault="00B35861" w:rsidP="00B35861">
      <w:pPr>
        <w:pStyle w:val="msonormalmrcssattr"/>
        <w:shd w:val="clear" w:color="auto" w:fill="FFFFFF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 xml:space="preserve">- контроль температуры тела при входе работников и участников </w:t>
      </w:r>
      <w:proofErr w:type="gramStart"/>
      <w:r>
        <w:rPr>
          <w:sz w:val="28"/>
          <w:szCs w:val="28"/>
        </w:rPr>
        <w:t>в место проведения</w:t>
      </w:r>
      <w:proofErr w:type="gramEnd"/>
      <w:r>
        <w:rPr>
          <w:sz w:val="28"/>
          <w:szCs w:val="28"/>
        </w:rPr>
        <w:t xml:space="preserve"> мероприятия,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и участия лиц в мероприятии с повышенной температурой тела и с признаками инфекционного заболевания;</w:t>
      </w:r>
    </w:p>
    <w:p w:rsidR="00B35861" w:rsidRDefault="00B35861" w:rsidP="00B35861">
      <w:pPr>
        <w:pStyle w:val="msonormalmrcssattr"/>
        <w:shd w:val="clear" w:color="auto" w:fill="FFFFFF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 xml:space="preserve">- проветривание и </w:t>
      </w:r>
      <w:r>
        <w:rPr>
          <w:sz w:val="28"/>
          <w:szCs w:val="28"/>
          <w:shd w:val="clear" w:color="auto" w:fill="FFFFFF"/>
        </w:rPr>
        <w:t>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 (раздевалки, туалетных комнат, оборудования и инвентаря для проведения мероприятия), во всех помещениях - каждые 2 часа.</w:t>
      </w:r>
    </w:p>
    <w:p w:rsidR="00B35861" w:rsidRDefault="00B35861" w:rsidP="00B35861">
      <w:pPr>
        <w:pStyle w:val="msonormalmrcssattr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>Допуск к участию в соревнованиях осуществляется на мандатной комиссии при выполнении требований раздела Заявка на участие.</w:t>
      </w:r>
    </w:p>
    <w:p w:rsidR="00B35861" w:rsidRDefault="00B35861" w:rsidP="00B35861">
      <w:pPr>
        <w:pStyle w:val="msonospacingmrcssattr"/>
        <w:spacing w:before="0" w:beforeAutospacing="0" w:after="0" w:afterAutospacing="0" w:line="20" w:lineRule="atLeast"/>
        <w:ind w:firstLineChars="253" w:firstLine="708"/>
        <w:jc w:val="both"/>
      </w:pPr>
      <w:r>
        <w:rPr>
          <w:sz w:val="28"/>
          <w:szCs w:val="28"/>
        </w:rPr>
        <w:t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стадиона.</w:t>
      </w:r>
    </w:p>
    <w:p w:rsidR="009910CB" w:rsidRDefault="009910CB" w:rsidP="00B35861">
      <w:pPr>
        <w:pStyle w:val="aa"/>
        <w:spacing w:line="20" w:lineRule="atLeast"/>
        <w:ind w:firstLineChars="253" w:firstLine="711"/>
        <w:jc w:val="both"/>
        <w:rPr>
          <w:rStyle w:val="ab"/>
          <w:b/>
          <w:sz w:val="28"/>
          <w:szCs w:val="28"/>
        </w:rPr>
      </w:pPr>
      <w:r>
        <w:rPr>
          <w:rStyle w:val="ab"/>
          <w:b/>
          <w:sz w:val="28"/>
          <w:szCs w:val="28"/>
        </w:rPr>
        <w:t xml:space="preserve">Ответственность за выполнение данных методических рекомендаций несет </w:t>
      </w:r>
      <w:r w:rsidR="00A66196">
        <w:rPr>
          <w:rStyle w:val="ab"/>
          <w:b/>
          <w:sz w:val="28"/>
          <w:szCs w:val="28"/>
        </w:rPr>
        <w:t>МАУ «ЦСК»</w:t>
      </w:r>
      <w:r>
        <w:rPr>
          <w:rStyle w:val="ab"/>
          <w:b/>
          <w:sz w:val="28"/>
          <w:szCs w:val="28"/>
        </w:rPr>
        <w:t>.</w:t>
      </w:r>
    </w:p>
    <w:p w:rsidR="00015701" w:rsidRPr="00977477" w:rsidRDefault="00343FB0" w:rsidP="00977477">
      <w:pPr>
        <w:spacing w:line="20" w:lineRule="atLeast"/>
        <w:ind w:firstLineChars="253" w:firstLine="709"/>
        <w:jc w:val="both"/>
        <w:rPr>
          <w:b/>
          <w:sz w:val="28"/>
          <w:szCs w:val="28"/>
        </w:rPr>
      </w:pPr>
      <w:r w:rsidRPr="00977477">
        <w:rPr>
          <w:b/>
          <w:sz w:val="28"/>
          <w:szCs w:val="28"/>
        </w:rPr>
        <w:t>Соревнования не проводятся без медицинского обеспечения.</w:t>
      </w:r>
    </w:p>
    <w:p w:rsidR="007D49BE" w:rsidRPr="00977477" w:rsidRDefault="007D49BE">
      <w:pPr>
        <w:ind w:firstLine="709"/>
        <w:jc w:val="both"/>
        <w:rPr>
          <w:sz w:val="28"/>
          <w:szCs w:val="28"/>
        </w:rPr>
      </w:pPr>
    </w:p>
    <w:p w:rsidR="00015701" w:rsidRDefault="007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7D49BE">
        <w:rPr>
          <w:b/>
          <w:bCs/>
          <w:sz w:val="28"/>
          <w:szCs w:val="28"/>
        </w:rPr>
        <w:t>.</w:t>
      </w:r>
      <w:r w:rsidR="00343FB0">
        <w:rPr>
          <w:b/>
          <w:bCs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борьба с ними</w:t>
      </w:r>
    </w:p>
    <w:p w:rsidR="00015701" w:rsidRDefault="0034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Противоправное влияние на результаты официальных спортивных соревнований не допускается.</w:t>
      </w:r>
    </w:p>
    <w:p w:rsidR="00015701" w:rsidRDefault="00343FB0" w:rsidP="004F17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  <w:proofErr w:type="gramEnd"/>
    </w:p>
    <w:p w:rsidR="00015701" w:rsidRDefault="00015701">
      <w:pPr>
        <w:ind w:left="57" w:firstLine="709"/>
        <w:jc w:val="both"/>
        <w:rPr>
          <w:sz w:val="28"/>
          <w:szCs w:val="28"/>
        </w:rPr>
      </w:pPr>
    </w:p>
    <w:p w:rsidR="00015701" w:rsidRDefault="007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343FB0">
        <w:rPr>
          <w:b/>
          <w:bCs/>
          <w:sz w:val="28"/>
          <w:szCs w:val="28"/>
          <w:lang w:val="en-US"/>
        </w:rPr>
        <w:t>X</w:t>
      </w:r>
      <w:r w:rsidR="00343FB0">
        <w:rPr>
          <w:b/>
          <w:bCs/>
          <w:sz w:val="28"/>
          <w:szCs w:val="28"/>
        </w:rPr>
        <w:t>. Страхование участников</w:t>
      </w:r>
    </w:p>
    <w:p w:rsidR="00015701" w:rsidRDefault="00343FB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</w:t>
      </w:r>
      <w:proofErr w:type="gramEnd"/>
    </w:p>
    <w:p w:rsidR="00015701" w:rsidRPr="005863A1" w:rsidRDefault="00343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9910CB" w:rsidRPr="005863A1" w:rsidRDefault="009910CB">
      <w:pPr>
        <w:ind w:firstLine="720"/>
        <w:jc w:val="both"/>
        <w:rPr>
          <w:sz w:val="28"/>
          <w:szCs w:val="28"/>
        </w:rPr>
      </w:pPr>
    </w:p>
    <w:p w:rsidR="00015701" w:rsidRDefault="007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343FB0">
        <w:rPr>
          <w:b/>
          <w:bCs/>
          <w:sz w:val="28"/>
          <w:szCs w:val="28"/>
        </w:rPr>
        <w:t>. Условия финансирования</w:t>
      </w:r>
    </w:p>
    <w:p w:rsidR="00015701" w:rsidRDefault="0034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оплатой услуг по организации судейства, работы комендантской бригады, подготовке лыжной трассы стадиона, по оформлению места проведения с доставкой, установкой и монтажом баннеров с люверсами, оплатой услуг ведущего и скорой медицинской помощи, награждением (подарочные сертификаты, сувенирная продукция, медали и грамоты)</w:t>
      </w:r>
      <w:r w:rsidR="00977477">
        <w:rPr>
          <w:sz w:val="28"/>
          <w:szCs w:val="28"/>
        </w:rPr>
        <w:t>,</w:t>
      </w:r>
      <w:r>
        <w:rPr>
          <w:sz w:val="28"/>
          <w:szCs w:val="28"/>
        </w:rPr>
        <w:t xml:space="preserve"> несёт МАУ «ЦСК».</w:t>
      </w:r>
    </w:p>
    <w:p w:rsidR="00015701" w:rsidRPr="00FA63A7" w:rsidRDefault="00B20811">
      <w:pPr>
        <w:ind w:firstLine="709"/>
        <w:jc w:val="both"/>
        <w:rPr>
          <w:sz w:val="28"/>
          <w:szCs w:val="28"/>
        </w:rPr>
      </w:pPr>
      <w:r w:rsidRPr="00FA63A7">
        <w:rPr>
          <w:sz w:val="28"/>
          <w:szCs w:val="28"/>
        </w:rPr>
        <w:t>Расходы, связанные с приобретением призового фонда в абсолютно</w:t>
      </w:r>
      <w:r w:rsidR="00FA63A7" w:rsidRPr="00FA63A7">
        <w:rPr>
          <w:sz w:val="28"/>
          <w:szCs w:val="28"/>
        </w:rPr>
        <w:t>м</w:t>
      </w:r>
      <w:r w:rsidRPr="00FA63A7">
        <w:rPr>
          <w:sz w:val="28"/>
          <w:szCs w:val="28"/>
        </w:rPr>
        <w:t xml:space="preserve"> зачете отдельно среди мужчин и женщин, призы за 2 и</w:t>
      </w:r>
      <w:r w:rsidR="00977477">
        <w:rPr>
          <w:sz w:val="28"/>
          <w:szCs w:val="28"/>
        </w:rPr>
        <w:t xml:space="preserve"> </w:t>
      </w:r>
      <w:r w:rsidRPr="00FA63A7">
        <w:rPr>
          <w:sz w:val="28"/>
          <w:szCs w:val="28"/>
        </w:rPr>
        <w:t>3 место в возрастных группах</w:t>
      </w:r>
      <w:r w:rsidR="00977477">
        <w:rPr>
          <w:sz w:val="28"/>
          <w:szCs w:val="28"/>
        </w:rPr>
        <w:t>,</w:t>
      </w:r>
      <w:r w:rsidRPr="00FA63A7">
        <w:rPr>
          <w:sz w:val="28"/>
          <w:szCs w:val="28"/>
        </w:rPr>
        <w:t xml:space="preserve"> несёт </w:t>
      </w:r>
      <w:r w:rsidR="00977477">
        <w:rPr>
          <w:sz w:val="28"/>
          <w:szCs w:val="28"/>
        </w:rPr>
        <w:t>г</w:t>
      </w:r>
      <w:r w:rsidR="00FA63A7" w:rsidRPr="00FA63A7">
        <w:rPr>
          <w:sz w:val="28"/>
          <w:szCs w:val="28"/>
        </w:rPr>
        <w:t xml:space="preserve">лавный судья </w:t>
      </w:r>
      <w:r w:rsidR="00FA63A7">
        <w:rPr>
          <w:sz w:val="28"/>
          <w:szCs w:val="28"/>
        </w:rPr>
        <w:t>соревнований</w:t>
      </w:r>
      <w:r w:rsidR="00FA63A7" w:rsidRPr="00FA63A7">
        <w:rPr>
          <w:sz w:val="28"/>
          <w:szCs w:val="28"/>
        </w:rPr>
        <w:t xml:space="preserve"> за счёт сре</w:t>
      </w:r>
      <w:proofErr w:type="gramStart"/>
      <w:r w:rsidR="00FA63A7" w:rsidRPr="00FA63A7">
        <w:rPr>
          <w:sz w:val="28"/>
          <w:szCs w:val="28"/>
        </w:rPr>
        <w:t>дств ст</w:t>
      </w:r>
      <w:proofErr w:type="gramEnd"/>
      <w:r w:rsidR="00FA63A7" w:rsidRPr="00FA63A7">
        <w:rPr>
          <w:sz w:val="28"/>
          <w:szCs w:val="28"/>
        </w:rPr>
        <w:t>артового взноса.</w:t>
      </w:r>
    </w:p>
    <w:p w:rsidR="00015701" w:rsidRDefault="00015701">
      <w:pPr>
        <w:ind w:firstLine="709"/>
        <w:rPr>
          <w:sz w:val="28"/>
          <w:szCs w:val="28"/>
        </w:rPr>
      </w:pPr>
    </w:p>
    <w:p w:rsidR="00015701" w:rsidRDefault="007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 w:rsidR="00343FB0">
        <w:rPr>
          <w:b/>
          <w:bCs/>
          <w:sz w:val="28"/>
          <w:szCs w:val="28"/>
        </w:rPr>
        <w:t>. Заявки на участие</w:t>
      </w:r>
    </w:p>
    <w:p w:rsidR="007D49BE" w:rsidRPr="007D49BE" w:rsidRDefault="00343FB0" w:rsidP="000337A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ab/>
      </w:r>
      <w:r w:rsidR="007D49BE" w:rsidRPr="007D49BE">
        <w:rPr>
          <w:rFonts w:ascii="Times New Roman" w:hAnsi="Times New Roman"/>
          <w:sz w:val="28"/>
          <w:szCs w:val="28"/>
          <w:u w:val="single"/>
        </w:rPr>
        <w:t>Гонка 25 км:</w:t>
      </w:r>
    </w:p>
    <w:p w:rsidR="00015701" w:rsidRDefault="007D49BE" w:rsidP="000337A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43FB0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и стартовый взнос в </w:t>
      </w:r>
      <w:r w:rsidR="00343FB0" w:rsidRPr="00FA63A7">
        <w:rPr>
          <w:rFonts w:ascii="Times New Roman" w:hAnsi="Times New Roman"/>
          <w:sz w:val="28"/>
          <w:szCs w:val="28"/>
        </w:rPr>
        <w:t xml:space="preserve">размере </w:t>
      </w:r>
      <w:r w:rsidR="00B20811" w:rsidRPr="00FA63A7">
        <w:rPr>
          <w:rFonts w:ascii="Times New Roman" w:hAnsi="Times New Roman"/>
          <w:sz w:val="28"/>
          <w:szCs w:val="28"/>
        </w:rPr>
        <w:t>300</w:t>
      </w:r>
      <w:r w:rsidR="00343FB0">
        <w:rPr>
          <w:rFonts w:ascii="Times New Roman" w:hAnsi="Times New Roman"/>
          <w:sz w:val="28"/>
          <w:szCs w:val="28"/>
        </w:rPr>
        <w:t xml:space="preserve"> рублей принимаются в с </w:t>
      </w:r>
      <w:r w:rsidR="00FA63A7">
        <w:rPr>
          <w:rFonts w:ascii="Times New Roman" w:hAnsi="Times New Roman"/>
          <w:sz w:val="28"/>
          <w:szCs w:val="28"/>
        </w:rPr>
        <w:t xml:space="preserve">12:00 </w:t>
      </w:r>
      <w:r w:rsidR="00FB127E">
        <w:rPr>
          <w:rFonts w:ascii="Times New Roman" w:hAnsi="Times New Roman"/>
          <w:sz w:val="28"/>
          <w:szCs w:val="28"/>
        </w:rPr>
        <w:t>часов</w:t>
      </w:r>
      <w:r w:rsidR="00A66196">
        <w:rPr>
          <w:rFonts w:ascii="Times New Roman" w:hAnsi="Times New Roman"/>
          <w:sz w:val="28"/>
          <w:szCs w:val="28"/>
        </w:rPr>
        <w:t xml:space="preserve"> </w:t>
      </w:r>
      <w:r w:rsidR="00FA63A7">
        <w:rPr>
          <w:rFonts w:ascii="Times New Roman" w:hAnsi="Times New Roman"/>
          <w:sz w:val="28"/>
          <w:szCs w:val="28"/>
        </w:rPr>
        <w:t xml:space="preserve">17 февраля 2021 года по 20:00 </w:t>
      </w:r>
      <w:r w:rsidR="00FB127E">
        <w:rPr>
          <w:rFonts w:ascii="Times New Roman" w:hAnsi="Times New Roman"/>
          <w:sz w:val="28"/>
          <w:szCs w:val="28"/>
        </w:rPr>
        <w:t xml:space="preserve">часов </w:t>
      </w:r>
      <w:r w:rsidR="00FA63A7">
        <w:rPr>
          <w:rFonts w:ascii="Times New Roman" w:hAnsi="Times New Roman"/>
          <w:sz w:val="28"/>
          <w:szCs w:val="28"/>
        </w:rPr>
        <w:t>06 марта 2021</w:t>
      </w:r>
      <w:r w:rsidR="00343FB0">
        <w:rPr>
          <w:rFonts w:ascii="Times New Roman" w:hAnsi="Times New Roman"/>
          <w:sz w:val="28"/>
          <w:szCs w:val="28"/>
        </w:rPr>
        <w:t xml:space="preserve"> года по ссылке </w:t>
      </w:r>
      <w:r w:rsidR="00FA63A7" w:rsidRPr="00FA63A7">
        <w:rPr>
          <w:rFonts w:ascii="Times New Roman" w:hAnsi="Times New Roman"/>
          <w:sz w:val="28"/>
          <w:szCs w:val="28"/>
        </w:rPr>
        <w:t>krasmarafon.ru/ski25</w:t>
      </w:r>
      <w:r w:rsidR="00343FB0">
        <w:rPr>
          <w:rFonts w:ascii="Times New Roman" w:hAnsi="Times New Roman"/>
          <w:sz w:val="28"/>
          <w:szCs w:val="28"/>
        </w:rPr>
        <w:t xml:space="preserve"> или в магазине «</w:t>
      </w:r>
      <w:proofErr w:type="spellStart"/>
      <w:r w:rsidR="00343FB0">
        <w:rPr>
          <w:rFonts w:ascii="Times New Roman" w:hAnsi="Times New Roman"/>
          <w:sz w:val="28"/>
          <w:szCs w:val="28"/>
        </w:rPr>
        <w:t>Triatleta</w:t>
      </w:r>
      <w:proofErr w:type="spellEnd"/>
      <w:r w:rsidR="00343FB0">
        <w:rPr>
          <w:rFonts w:ascii="Times New Roman" w:hAnsi="Times New Roman"/>
          <w:sz w:val="28"/>
          <w:szCs w:val="28"/>
        </w:rPr>
        <w:t>» (пр.</w:t>
      </w:r>
      <w:proofErr w:type="gramEnd"/>
      <w:r w:rsidR="00343F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FB0">
        <w:rPr>
          <w:rFonts w:ascii="Times New Roman" w:hAnsi="Times New Roman"/>
          <w:sz w:val="28"/>
          <w:szCs w:val="28"/>
        </w:rPr>
        <w:t>Мира, 7г, вход с ул. Каратанова)</w:t>
      </w:r>
      <w:r w:rsidR="00B05397">
        <w:rPr>
          <w:rFonts w:ascii="Times New Roman" w:hAnsi="Times New Roman"/>
          <w:sz w:val="28"/>
          <w:szCs w:val="28"/>
        </w:rPr>
        <w:t>.</w:t>
      </w:r>
      <w:proofErr w:type="gramEnd"/>
      <w:r w:rsidR="00B05397">
        <w:rPr>
          <w:rFonts w:ascii="Times New Roman" w:hAnsi="Times New Roman"/>
          <w:sz w:val="28"/>
          <w:szCs w:val="28"/>
        </w:rPr>
        <w:t xml:space="preserve"> Лимит участников на дистанции</w:t>
      </w:r>
      <w:r w:rsidR="00343FB0">
        <w:rPr>
          <w:rFonts w:ascii="Times New Roman" w:hAnsi="Times New Roman"/>
          <w:sz w:val="28"/>
          <w:szCs w:val="28"/>
        </w:rPr>
        <w:t xml:space="preserve"> –</w:t>
      </w:r>
      <w:r w:rsidR="00163B8A">
        <w:rPr>
          <w:rFonts w:ascii="Times New Roman" w:hAnsi="Times New Roman"/>
          <w:sz w:val="28"/>
          <w:szCs w:val="28"/>
        </w:rPr>
        <w:t xml:space="preserve"> 200</w:t>
      </w:r>
      <w:r w:rsidR="00343FB0">
        <w:rPr>
          <w:rFonts w:ascii="Times New Roman" w:hAnsi="Times New Roman"/>
          <w:sz w:val="28"/>
          <w:szCs w:val="28"/>
        </w:rPr>
        <w:t xml:space="preserve"> человек.</w:t>
      </w:r>
    </w:p>
    <w:p w:rsidR="00015701" w:rsidRDefault="0034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пакета участника необходимо предъявить:</w:t>
      </w:r>
    </w:p>
    <w:p w:rsidR="00015701" w:rsidRDefault="00343FB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  <w:lang w:val="en-US"/>
        </w:rPr>
        <w:t>;</w:t>
      </w:r>
    </w:p>
    <w:p w:rsidR="00015701" w:rsidRDefault="00343FB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медицинской справки.</w:t>
      </w:r>
    </w:p>
    <w:p w:rsidR="007D49BE" w:rsidRPr="007D49BE" w:rsidRDefault="007D49BE" w:rsidP="003002EB">
      <w:pPr>
        <w:pStyle w:val="a7"/>
        <w:ind w:left="709"/>
        <w:jc w:val="both"/>
        <w:rPr>
          <w:sz w:val="28"/>
          <w:szCs w:val="28"/>
          <w:u w:val="single"/>
        </w:rPr>
      </w:pPr>
      <w:r w:rsidRPr="007D49BE">
        <w:rPr>
          <w:sz w:val="28"/>
          <w:szCs w:val="28"/>
          <w:u w:val="single"/>
        </w:rPr>
        <w:t>Спринт (100 м):</w:t>
      </w:r>
    </w:p>
    <w:p w:rsidR="00015701" w:rsidRDefault="007D49BE" w:rsidP="00300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принимаются </w:t>
      </w:r>
      <w:r w:rsidR="00FB127E">
        <w:rPr>
          <w:sz w:val="28"/>
          <w:szCs w:val="28"/>
        </w:rPr>
        <w:t xml:space="preserve">05 марта 2021 года до 12:00 часов </w:t>
      </w:r>
      <w:r>
        <w:rPr>
          <w:sz w:val="28"/>
          <w:szCs w:val="28"/>
        </w:rPr>
        <w:t xml:space="preserve">на эл. адрес: </w:t>
      </w:r>
      <w:proofErr w:type="spellStart"/>
      <w:r>
        <w:rPr>
          <w:sz w:val="28"/>
          <w:szCs w:val="28"/>
          <w:lang w:val="en-US"/>
        </w:rPr>
        <w:t>csk</w:t>
      </w:r>
      <w:proofErr w:type="spellEnd"/>
      <w:r w:rsidRPr="007D49B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masha</w:t>
      </w:r>
      <w:proofErr w:type="spellEnd"/>
      <w:r w:rsidRPr="007D49B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D49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A66196">
        <w:rPr>
          <w:sz w:val="28"/>
          <w:szCs w:val="28"/>
        </w:rPr>
        <w:t xml:space="preserve"> Дополнительная информация по тел. 223-01-60.</w:t>
      </w:r>
    </w:p>
    <w:p w:rsidR="007D49BE" w:rsidRDefault="007D49BE" w:rsidP="007D49BE">
      <w:pPr>
        <w:ind w:firstLine="851"/>
        <w:jc w:val="both"/>
        <w:rPr>
          <w:sz w:val="28"/>
          <w:szCs w:val="28"/>
        </w:rPr>
      </w:pPr>
    </w:p>
    <w:p w:rsidR="00FB127E" w:rsidRDefault="00FB127E" w:rsidP="007D49BE">
      <w:pPr>
        <w:ind w:firstLine="851"/>
        <w:jc w:val="both"/>
        <w:rPr>
          <w:sz w:val="28"/>
          <w:szCs w:val="28"/>
        </w:rPr>
      </w:pPr>
    </w:p>
    <w:p w:rsidR="00FB127E" w:rsidRDefault="00FB127E" w:rsidP="007D49BE">
      <w:pPr>
        <w:ind w:firstLine="851"/>
        <w:jc w:val="both"/>
        <w:rPr>
          <w:sz w:val="28"/>
          <w:szCs w:val="28"/>
        </w:rPr>
      </w:pPr>
    </w:p>
    <w:p w:rsidR="00015701" w:rsidRDefault="00343FB0">
      <w:pPr>
        <w:jc w:val="center"/>
      </w:pPr>
      <w:r>
        <w:rPr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sectPr w:rsidR="00015701" w:rsidSect="00DE3036">
      <w:headerReference w:type="default" r:id="rId8"/>
      <w:pgSz w:w="11900" w:h="16840"/>
      <w:pgMar w:top="851" w:right="850" w:bottom="426" w:left="1701" w:header="720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AE" w:rsidRDefault="007C65AE">
      <w:r>
        <w:separator/>
      </w:r>
    </w:p>
  </w:endnote>
  <w:endnote w:type="continuationSeparator" w:id="0">
    <w:p w:rsidR="007C65AE" w:rsidRDefault="007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AE" w:rsidRDefault="007C65AE">
      <w:r>
        <w:separator/>
      </w:r>
    </w:p>
  </w:footnote>
  <w:footnote w:type="continuationSeparator" w:id="0">
    <w:p w:rsidR="007C65AE" w:rsidRDefault="007C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01" w:rsidRDefault="00343FB0">
    <w:pPr>
      <w:pStyle w:val="a4"/>
      <w:tabs>
        <w:tab w:val="clear" w:pos="9355"/>
        <w:tab w:val="right" w:pos="9329"/>
      </w:tabs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A2173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698"/>
    <w:multiLevelType w:val="hybridMultilevel"/>
    <w:tmpl w:val="0FE2D84C"/>
    <w:styleLink w:val="4"/>
    <w:lvl w:ilvl="0" w:tplc="77C078E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3E4A8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C6CE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CFF1A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65E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6E27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4A1D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694A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0DD0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FD1E71"/>
    <w:multiLevelType w:val="hybridMultilevel"/>
    <w:tmpl w:val="765040B8"/>
    <w:numStyleLink w:val="2"/>
  </w:abstractNum>
  <w:abstractNum w:abstractNumId="2">
    <w:nsid w:val="27BE6F59"/>
    <w:multiLevelType w:val="hybridMultilevel"/>
    <w:tmpl w:val="F828A376"/>
    <w:styleLink w:val="1"/>
    <w:lvl w:ilvl="0" w:tplc="88CC7952">
      <w:start w:val="1"/>
      <w:numFmt w:val="upperRoman"/>
      <w:lvlText w:val="%1."/>
      <w:lvlJc w:val="left"/>
      <w:pPr>
        <w:ind w:left="87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C62A2">
      <w:start w:val="1"/>
      <w:numFmt w:val="lowerLetter"/>
      <w:lvlText w:val="%2."/>
      <w:lvlJc w:val="left"/>
      <w:pPr>
        <w:ind w:left="13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A17A4">
      <w:start w:val="1"/>
      <w:numFmt w:val="lowerRoman"/>
      <w:lvlText w:val="%3."/>
      <w:lvlJc w:val="left"/>
      <w:pPr>
        <w:ind w:left="20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C5DAC">
      <w:start w:val="1"/>
      <w:numFmt w:val="decimal"/>
      <w:lvlText w:val="%4."/>
      <w:lvlJc w:val="left"/>
      <w:pPr>
        <w:ind w:left="27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3ED388">
      <w:start w:val="1"/>
      <w:numFmt w:val="lowerLetter"/>
      <w:lvlText w:val="%5."/>
      <w:lvlJc w:val="left"/>
      <w:pPr>
        <w:ind w:left="34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2C4E6">
      <w:start w:val="1"/>
      <w:numFmt w:val="lowerRoman"/>
      <w:lvlText w:val="%6."/>
      <w:lvlJc w:val="left"/>
      <w:pPr>
        <w:ind w:left="4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278E8">
      <w:start w:val="1"/>
      <w:numFmt w:val="decimal"/>
      <w:lvlText w:val="%7."/>
      <w:lvlJc w:val="left"/>
      <w:pPr>
        <w:ind w:left="49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28AB8">
      <w:start w:val="1"/>
      <w:numFmt w:val="lowerLetter"/>
      <w:lvlText w:val="%8."/>
      <w:lvlJc w:val="left"/>
      <w:pPr>
        <w:ind w:left="56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A180">
      <w:start w:val="1"/>
      <w:numFmt w:val="lowerRoman"/>
      <w:lvlText w:val="%9."/>
      <w:lvlJc w:val="left"/>
      <w:pPr>
        <w:ind w:left="63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391A62"/>
    <w:multiLevelType w:val="hybridMultilevel"/>
    <w:tmpl w:val="0FE2D84C"/>
    <w:numStyleLink w:val="4"/>
  </w:abstractNum>
  <w:abstractNum w:abstractNumId="4">
    <w:nsid w:val="307D5B46"/>
    <w:multiLevelType w:val="hybridMultilevel"/>
    <w:tmpl w:val="90023FE0"/>
    <w:lvl w:ilvl="0" w:tplc="8B5A72D4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DA0184"/>
    <w:multiLevelType w:val="hybridMultilevel"/>
    <w:tmpl w:val="F828A376"/>
    <w:numStyleLink w:val="1"/>
  </w:abstractNum>
  <w:abstractNum w:abstractNumId="6">
    <w:nsid w:val="56F967B8"/>
    <w:multiLevelType w:val="hybridMultilevel"/>
    <w:tmpl w:val="765040B8"/>
    <w:styleLink w:val="2"/>
    <w:lvl w:ilvl="0" w:tplc="6602D4C8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4D9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00852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41CD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8909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CCCD2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8652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C32D2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E5466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5F81F60"/>
    <w:multiLevelType w:val="hybridMultilevel"/>
    <w:tmpl w:val="CFB880B4"/>
    <w:lvl w:ilvl="0" w:tplc="8B5A72D4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5"/>
    <w:lvlOverride w:ilvl="0">
      <w:startOverride w:val="2"/>
    </w:lvlOverride>
  </w:num>
  <w:num w:numId="6">
    <w:abstractNumId w:val="0"/>
  </w:num>
  <w:num w:numId="7">
    <w:abstractNumId w:val="3"/>
  </w:num>
  <w:num w:numId="8">
    <w:abstractNumId w:val="5"/>
    <w:lvlOverride w:ilvl="0">
      <w:startOverride w:val="6"/>
    </w:lvlOverride>
  </w:num>
  <w:num w:numId="9">
    <w:abstractNumId w:val="3"/>
    <w:lvlOverride w:ilvl="0">
      <w:lvl w:ilvl="0" w:tplc="C5AE323E">
        <w:start w:val="1"/>
        <w:numFmt w:val="bullet"/>
        <w:lvlText w:val="·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46A09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0AA87C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940C16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44F4E2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EA430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8BEC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F44E86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3EA89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701"/>
    <w:rsid w:val="00015701"/>
    <w:rsid w:val="00032BE3"/>
    <w:rsid w:val="000337AB"/>
    <w:rsid w:val="00035EF9"/>
    <w:rsid w:val="00096A0A"/>
    <w:rsid w:val="000D2356"/>
    <w:rsid w:val="00163B8A"/>
    <w:rsid w:val="001C3589"/>
    <w:rsid w:val="002119E1"/>
    <w:rsid w:val="002A111B"/>
    <w:rsid w:val="002D5B4B"/>
    <w:rsid w:val="002F548E"/>
    <w:rsid w:val="003002EB"/>
    <w:rsid w:val="00343FB0"/>
    <w:rsid w:val="00346E0C"/>
    <w:rsid w:val="003F7058"/>
    <w:rsid w:val="004F178A"/>
    <w:rsid w:val="00543637"/>
    <w:rsid w:val="005863A1"/>
    <w:rsid w:val="005C19C8"/>
    <w:rsid w:val="00663B4B"/>
    <w:rsid w:val="006B3A73"/>
    <w:rsid w:val="007637EF"/>
    <w:rsid w:val="007B2CEB"/>
    <w:rsid w:val="007C65AE"/>
    <w:rsid w:val="007D0B21"/>
    <w:rsid w:val="007D49BE"/>
    <w:rsid w:val="008B3D30"/>
    <w:rsid w:val="008D463D"/>
    <w:rsid w:val="00910401"/>
    <w:rsid w:val="00976A0D"/>
    <w:rsid w:val="00977477"/>
    <w:rsid w:val="009910CB"/>
    <w:rsid w:val="009A2173"/>
    <w:rsid w:val="009D14DA"/>
    <w:rsid w:val="00A66196"/>
    <w:rsid w:val="00A906FA"/>
    <w:rsid w:val="00AD3BEC"/>
    <w:rsid w:val="00B05397"/>
    <w:rsid w:val="00B20811"/>
    <w:rsid w:val="00B35861"/>
    <w:rsid w:val="00C22A0A"/>
    <w:rsid w:val="00C40376"/>
    <w:rsid w:val="00C62864"/>
    <w:rsid w:val="00C81454"/>
    <w:rsid w:val="00C834AF"/>
    <w:rsid w:val="00D85013"/>
    <w:rsid w:val="00D94B36"/>
    <w:rsid w:val="00DE3036"/>
    <w:rsid w:val="00F07D12"/>
    <w:rsid w:val="00F501CB"/>
    <w:rsid w:val="00FA63A7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4">
    <w:name w:val="Импортированный стиль 4"/>
    <w:pPr>
      <w:numPr>
        <w:numId w:val="6"/>
      </w:numPr>
    </w:pPr>
  </w:style>
  <w:style w:type="paragraph" w:styleId="a9">
    <w:name w:val="Body Text Indent"/>
    <w:pPr>
      <w:ind w:firstLine="708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a">
    <w:name w:val="No Spacing"/>
    <w:uiPriority w:val="1"/>
    <w:qFormat/>
    <w:rsid w:val="00991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ab">
    <w:name w:val="Нет"/>
    <w:rsid w:val="009910CB"/>
  </w:style>
  <w:style w:type="paragraph" w:customStyle="1" w:styleId="msonormalmrcssattr">
    <w:name w:val="msonormal_mr_css_attr"/>
    <w:basedOn w:val="a"/>
    <w:rsid w:val="00B35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customStyle="1" w:styleId="msonospacingmrcssattr">
    <w:name w:val="msonospacing_mr_css_attr"/>
    <w:basedOn w:val="a"/>
    <w:rsid w:val="00B35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styleId="ac">
    <w:name w:val="footer"/>
    <w:basedOn w:val="a"/>
    <w:link w:val="ad"/>
    <w:uiPriority w:val="99"/>
    <w:unhideWhenUsed/>
    <w:rsid w:val="00DE3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3036"/>
    <w:rPr>
      <w:rFonts w:cs="Arial Unicode MS"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E30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03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4">
    <w:name w:val="Импортированный стиль 4"/>
    <w:pPr>
      <w:numPr>
        <w:numId w:val="6"/>
      </w:numPr>
    </w:pPr>
  </w:style>
  <w:style w:type="paragraph" w:styleId="a9">
    <w:name w:val="Body Text Indent"/>
    <w:pPr>
      <w:ind w:firstLine="708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a">
    <w:name w:val="No Spacing"/>
    <w:uiPriority w:val="1"/>
    <w:qFormat/>
    <w:rsid w:val="00991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ab">
    <w:name w:val="Нет"/>
    <w:rsid w:val="009910CB"/>
  </w:style>
  <w:style w:type="paragraph" w:customStyle="1" w:styleId="msonormalmrcssattr">
    <w:name w:val="msonormal_mr_css_attr"/>
    <w:basedOn w:val="a"/>
    <w:rsid w:val="00B35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customStyle="1" w:styleId="msonospacingmrcssattr">
    <w:name w:val="msonospacing_mr_css_attr"/>
    <w:basedOn w:val="a"/>
    <w:rsid w:val="00B35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styleId="ac">
    <w:name w:val="footer"/>
    <w:basedOn w:val="a"/>
    <w:link w:val="ad"/>
    <w:uiPriority w:val="99"/>
    <w:unhideWhenUsed/>
    <w:rsid w:val="00DE3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3036"/>
    <w:rPr>
      <w:rFonts w:cs="Arial Unicode MS"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E30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03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</dc:creator>
  <cp:lastModifiedBy>Озерских Александр Юрьевич</cp:lastModifiedBy>
  <cp:revision>3</cp:revision>
  <cp:lastPrinted>2021-02-18T03:30:00Z</cp:lastPrinted>
  <dcterms:created xsi:type="dcterms:W3CDTF">2021-02-18T02:58:00Z</dcterms:created>
  <dcterms:modified xsi:type="dcterms:W3CDTF">2021-02-18T03:32:00Z</dcterms:modified>
</cp:coreProperties>
</file>